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3D" w:rsidRDefault="0062293D" w:rsidP="004D0980">
      <w:pPr>
        <w:pStyle w:val="a3"/>
        <w:ind w:left="-567"/>
      </w:pPr>
      <w:r>
        <w:t>В МКУДО «ЦРТДиЮ» сложилась оптимально-обоснованная структура управления, которая характеризуется гибкостью, адаптивностью, способностью к изменениям. В основе управления Центром лежит проектно-целевой метод. Управление осуществляется в соответствии с законодательством Российской Федерации, Уставом МКУДО «ЦРТДиЮ» Каменского муниципального района и строится на принципах единоначалия и соуправления. Основные принципы, лежащие в основе реализуемой управленческой модели: демократизация, гуманизация, дифференциация, открытость.</w:t>
      </w:r>
    </w:p>
    <w:p w:rsidR="0062293D" w:rsidRDefault="0062293D" w:rsidP="004D0980">
      <w:pPr>
        <w:pStyle w:val="a3"/>
        <w:ind w:left="-567"/>
      </w:pPr>
      <w:r>
        <w:t xml:space="preserve">     Взаимодействие подразделений, работников происходит как по вертикали, так и по горизонтали.</w:t>
      </w:r>
    </w:p>
    <w:p w:rsidR="0062293D" w:rsidRDefault="0062293D" w:rsidP="00684B46">
      <w:pPr>
        <w:pStyle w:val="a3"/>
        <w:tabs>
          <w:tab w:val="left" w:pos="-284"/>
          <w:tab w:val="left" w:pos="3600"/>
        </w:tabs>
        <w:ind w:left="-567"/>
      </w:pPr>
      <w:r>
        <w:t xml:space="preserve">    Кроме связей, установленных по принципу административного взаимодействия, в нашем Центре существует совещательная структура управления, позволяющая расширить круг сотрудников, вовлекаемых в соуправление. Каждый из этих органов несет свою долю ответственности за разработку и принятие решений, их реализацию и контроль – они не являются для нас искусственными, мы создавали их постепенно, следуя за осознанием потребности в них.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left" w:pos="-284"/>
          <w:tab w:val="left" w:pos="3600"/>
        </w:tabs>
        <w:ind w:left="-567" w:firstLine="0"/>
      </w:pPr>
      <w:r>
        <w:rPr>
          <w:b/>
          <w:bCs/>
        </w:rPr>
        <w:t>Совет трудового коллектива</w:t>
      </w:r>
      <w:r>
        <w:t xml:space="preserve"> (все сотрудники ЦРТДиЮ). Занимается принятием Устава и его изменений, Правил внутреннего трудового распорядка, Коллективного договора… Собирается не реже 1 раза в год. Куратором деятельности Совета является директор.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left" w:pos="-284"/>
        </w:tabs>
        <w:ind w:left="-567" w:firstLine="0"/>
      </w:pPr>
      <w:r>
        <w:rPr>
          <w:b/>
          <w:bCs/>
        </w:rPr>
        <w:t>Педагогический совет</w:t>
      </w:r>
      <w:r>
        <w:t xml:space="preserve">. Занимается </w:t>
      </w:r>
      <w:r w:rsidRPr="0062293D">
        <w:rPr>
          <w:b/>
          <w:i/>
        </w:rPr>
        <w:t>определением:</w:t>
      </w:r>
      <w:r>
        <w:t xml:space="preserve"> </w:t>
      </w:r>
    </w:p>
    <w:p w:rsidR="0062293D" w:rsidRDefault="0062293D" w:rsidP="00684B46">
      <w:pPr>
        <w:pStyle w:val="a3"/>
        <w:tabs>
          <w:tab w:val="left" w:pos="-284"/>
        </w:tabs>
        <w:ind w:left="-567"/>
      </w:pPr>
      <w:r w:rsidRPr="0062293D">
        <w:t>-</w:t>
      </w:r>
      <w:r>
        <w:t xml:space="preserve"> основных направлений образовательной деятельности МКУДО «ЦРТДиЮ»; </w:t>
      </w:r>
    </w:p>
    <w:p w:rsidR="0062293D" w:rsidRDefault="0062293D" w:rsidP="004D0980">
      <w:pPr>
        <w:pStyle w:val="a3"/>
        <w:ind w:left="-567"/>
      </w:pPr>
      <w:r>
        <w:t xml:space="preserve">- путей совершенствования воспитательной работы. </w:t>
      </w:r>
    </w:p>
    <w:p w:rsidR="0062293D" w:rsidRDefault="0062293D" w:rsidP="004D0980">
      <w:pPr>
        <w:pStyle w:val="a3"/>
        <w:ind w:left="-567"/>
      </w:pPr>
      <w:r w:rsidRPr="0062293D">
        <w:rPr>
          <w:b/>
          <w:i/>
        </w:rPr>
        <w:t>Утверждением:</w:t>
      </w:r>
      <w:r>
        <w:t xml:space="preserve"> планов работы, образовательных программ. </w:t>
      </w:r>
      <w:r w:rsidRPr="0062293D">
        <w:rPr>
          <w:b/>
          <w:i/>
        </w:rPr>
        <w:t>Рассмотрением</w:t>
      </w:r>
      <w:r>
        <w:t xml:space="preserve"> отчетов педагогических работников.</w:t>
      </w:r>
    </w:p>
    <w:p w:rsidR="0062293D" w:rsidRDefault="0062293D" w:rsidP="004D0980">
      <w:pPr>
        <w:pStyle w:val="a3"/>
        <w:ind w:left="-567"/>
      </w:pPr>
      <w:r>
        <w:t xml:space="preserve"> </w:t>
      </w:r>
      <w:r w:rsidRPr="0062293D">
        <w:rPr>
          <w:b/>
          <w:i/>
        </w:rPr>
        <w:t>Принятием</w:t>
      </w:r>
      <w:r>
        <w:t xml:space="preserve"> решений:</w:t>
      </w:r>
    </w:p>
    <w:p w:rsidR="0062293D" w:rsidRDefault="0062293D" w:rsidP="004D0980">
      <w:pPr>
        <w:pStyle w:val="a3"/>
        <w:ind w:left="-567"/>
      </w:pPr>
      <w:r>
        <w:rPr>
          <w:b/>
          <w:i/>
        </w:rPr>
        <w:t xml:space="preserve">- </w:t>
      </w:r>
      <w:r>
        <w:t xml:space="preserve">о проведении промежуточной и итоговой аттестации; </w:t>
      </w:r>
    </w:p>
    <w:p w:rsidR="0062293D" w:rsidRDefault="0062293D" w:rsidP="004D0980">
      <w:pPr>
        <w:pStyle w:val="a3"/>
        <w:ind w:left="-567"/>
      </w:pPr>
      <w:r>
        <w:rPr>
          <w:b/>
          <w:i/>
        </w:rPr>
        <w:t>-</w:t>
      </w:r>
      <w:r>
        <w:t xml:space="preserve"> о переводе обучающихся на последующие года обучения; </w:t>
      </w:r>
    </w:p>
    <w:p w:rsidR="0062293D" w:rsidRDefault="0062293D" w:rsidP="004D0980">
      <w:pPr>
        <w:pStyle w:val="a3"/>
        <w:ind w:left="-567"/>
      </w:pPr>
      <w:r>
        <w:rPr>
          <w:b/>
          <w:i/>
        </w:rPr>
        <w:lastRenderedPageBreak/>
        <w:t>-</w:t>
      </w:r>
      <w:r>
        <w:t xml:space="preserve"> о награждении и поощрении обучающихся и сотрудников ЦРТДиЮ... Собирается не реже 1 раза в квартал. Куратором деятельности Совета является директор.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ind w:left="-567" w:firstLine="0"/>
      </w:pPr>
      <w:r>
        <w:rPr>
          <w:b/>
          <w:bCs/>
        </w:rPr>
        <w:t>Административный совет</w:t>
      </w:r>
      <w:r>
        <w:t xml:space="preserve"> (директор, методисты, педагог-психолог, педагог-организатор, председатель профкома). Занимается текущими вопросами организации, планирования, стимулирования и контроля. Собирается не реже 1 раза в месяц. Куратором деятельности Совета является директор.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ind w:left="-567" w:firstLine="0"/>
      </w:pPr>
      <w:r>
        <w:rPr>
          <w:b/>
          <w:bCs/>
        </w:rPr>
        <w:t>Методический совет</w:t>
      </w:r>
      <w:r>
        <w:t xml:space="preserve"> (методисты, педагог-психолог, педагог-организатор, педагоги дополнительного образования высшей квалификационной категории). Занимается текущими вопросами управления образовательно-воспитательной деятельностью, методической проработкой наиболее значимых проблем, выработкой общих подходов и позиций. Собирается не реже 1 раза в месяц. Куратором деятельности Совета является методист по УВР.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ind w:left="-567" w:firstLine="0"/>
      </w:pPr>
      <w:r>
        <w:rPr>
          <w:b/>
          <w:bCs/>
        </w:rPr>
        <w:t>Аттестационная комиссия</w:t>
      </w:r>
      <w:r>
        <w:t xml:space="preserve"> (назначается приказом директора из педагогов высшей квалификационной категории). Занимается проведением аттестационных мероприятий педагогических кадров на </w:t>
      </w:r>
      <w:r>
        <w:rPr>
          <w:lang w:val="en-US"/>
        </w:rPr>
        <w:t>II</w:t>
      </w:r>
      <w:r>
        <w:t xml:space="preserve"> квалификационную категорию. Работает по утвержденному плану. Председателем комиссии является директор.</w:t>
      </w:r>
    </w:p>
    <w:p w:rsidR="0062293D" w:rsidRDefault="0062293D" w:rsidP="00684B46">
      <w:pPr>
        <w:pStyle w:val="a3"/>
        <w:numPr>
          <w:ilvl w:val="0"/>
          <w:numId w:val="1"/>
        </w:numPr>
        <w:tabs>
          <w:tab w:val="clear" w:pos="720"/>
          <w:tab w:val="num" w:pos="-284"/>
        </w:tabs>
        <w:ind w:left="-567" w:firstLine="0"/>
      </w:pPr>
      <w:r w:rsidRPr="0062293D">
        <w:rPr>
          <w:b/>
          <w:bCs/>
        </w:rPr>
        <w:t>Комиссия по охране труда</w:t>
      </w:r>
      <w:r>
        <w:t xml:space="preserve"> (избирается на общем собрании трудового коллектива). Осуществляет контроль за соблюдением законодательных и иных нормативных актов по охране труда. Осуществляет оперативный контроль за состоянием охраны труда и техникой безопасности в МКУДО «ЦРТДиЮ». </w:t>
      </w:r>
    </w:p>
    <w:p w:rsidR="0062293D" w:rsidRDefault="0062293D" w:rsidP="004D0980">
      <w:pPr>
        <w:pStyle w:val="a3"/>
        <w:ind w:left="-567"/>
      </w:pPr>
      <w:r>
        <w:t xml:space="preserve"> Принимает участие в планировании профилактических мероприятий по охране труда. Собирается не реже 1 раза в квартал. Куратором деятельности комиссии является председатель профсоюзного комитета МКУДО «ЦРТДиЮ». </w:t>
      </w:r>
    </w:p>
    <w:p w:rsidR="00394FB9" w:rsidRDefault="0062293D" w:rsidP="00684B46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ind w:left="-567" w:firstLine="0"/>
      </w:pPr>
      <w:r w:rsidRPr="00394FB9">
        <w:rPr>
          <w:b/>
          <w:bCs/>
        </w:rPr>
        <w:t>Родительский совет</w:t>
      </w:r>
      <w:r>
        <w:t xml:space="preserve"> (родители, выбранные в ходе родительских собраний в начале учебного года). Содействует обеспечению условий для организации образовательного процесса (оказывает помощь в материально-техническом оснащении образовательного процесса). Проводит разъяснительную работу среди родителей обучающихся, о их правах и обязанностях. Оказывает помощь в проведении мероприятий для воспитанников ЦРТДиЮ и др. Собирается не реже </w:t>
      </w:r>
      <w:r>
        <w:lastRenderedPageBreak/>
        <w:t xml:space="preserve">2-х раз в год. Куратором деятельности Совета является педагог-организатор воспитательной деятельности </w:t>
      </w:r>
      <w:r w:rsidR="00394FB9">
        <w:t xml:space="preserve">МКУДО «ЦРТДиЮ». </w:t>
      </w:r>
    </w:p>
    <w:p w:rsidR="00394FB9" w:rsidRPr="00394FB9" w:rsidRDefault="0062293D" w:rsidP="004D0980">
      <w:pPr>
        <w:pStyle w:val="a3"/>
        <w:ind w:left="-567"/>
        <w:rPr>
          <w:i/>
        </w:rPr>
      </w:pPr>
      <w:r w:rsidRPr="00394FB9">
        <w:rPr>
          <w:i/>
        </w:rPr>
        <w:t xml:space="preserve"> Основу нашей модели управления составляют 4 взаимосвязанных уровня всех участников процесса управления </w:t>
      </w:r>
      <w:r w:rsidR="00394FB9" w:rsidRPr="00394FB9">
        <w:rPr>
          <w:i/>
        </w:rPr>
        <w:t xml:space="preserve">МКУДО «ЦРТДиЮ». </w:t>
      </w:r>
    </w:p>
    <w:p w:rsidR="0062293D" w:rsidRDefault="0062293D" w:rsidP="004D0980">
      <w:pPr>
        <w:pStyle w:val="a3"/>
        <w:ind w:left="-567"/>
      </w:pPr>
      <w:r>
        <w:rPr>
          <w:b/>
          <w:bCs/>
        </w:rPr>
        <w:t>1. Стратегический уровень управления</w:t>
      </w:r>
      <w:r>
        <w:t xml:space="preserve">. Он представлен Учредителем, общим собранием трудового коллектива, Советом </w:t>
      </w:r>
      <w:r w:rsidR="00394FB9">
        <w:t>МКУДО «ЦРТДиЮ».</w:t>
      </w:r>
      <w:r>
        <w:t>, педагогическим советом. Работа которых осуществляется в соответствии с утвержденными Положениями. Деятельность на данном уровне направлена на определение социального заказа и разработку нормативно-правовой базы функционирования ЦРТДиЮ, по прогнозированию вариантов его развития, как субъекта единого образовательно-воспитательного пространства.</w:t>
      </w:r>
    </w:p>
    <w:p w:rsidR="0062293D" w:rsidRDefault="0062293D" w:rsidP="004D0980">
      <w:pPr>
        <w:pStyle w:val="a3"/>
        <w:ind w:left="-567"/>
      </w:pPr>
      <w:r>
        <w:t xml:space="preserve">    </w:t>
      </w:r>
      <w:r w:rsidR="00684B46">
        <w:t xml:space="preserve">    </w:t>
      </w:r>
      <w:bookmarkStart w:id="0" w:name="_GoBack"/>
      <w:bookmarkEnd w:id="0"/>
      <w:r>
        <w:t xml:space="preserve"> Непосредственное руководство Центром осуществляет директор. Ведущими управленческими функциями которого, в соответствии с Уставом, являются: контроль и координация деятельности по реализации законодательных актов и управленческих решений. Кроме того, директор обеспечивает оперативное управление образовательным процессом и реализует основные управленческие функции: анализ, планирование, организацию общественного контроля, самоконтроля, регулирование деятельностью педагогического коллектива. </w:t>
      </w:r>
    </w:p>
    <w:p w:rsidR="0062293D" w:rsidRDefault="0062293D" w:rsidP="004D0980">
      <w:pPr>
        <w:pStyle w:val="a3"/>
        <w:ind w:left="-567"/>
      </w:pPr>
      <w:r>
        <w:rPr>
          <w:b/>
          <w:bCs/>
        </w:rPr>
        <w:t>2. Тактический уровень управления.</w:t>
      </w:r>
      <w:r>
        <w:t xml:space="preserve"> Представлен администрацией, психологической и методической службой, осуществляющей свою деятельность через административный и методический совет, экспертные и творческие группы, педагогическую мастерскую, работу аттестационной комиссии. На мой взгляд, этот уровень управления один из самых многогранных и сложных, так как на этом уровне осуществляется планирование, организация работы, руководство и контроль за деятельностью педагогических работников </w:t>
      </w:r>
      <w:r w:rsidR="00394FB9">
        <w:t>МКУДО «ЦРТДиЮ».</w:t>
      </w:r>
    </w:p>
    <w:p w:rsidR="0062293D" w:rsidRDefault="0062293D" w:rsidP="004D0980">
      <w:pPr>
        <w:pStyle w:val="a3"/>
        <w:ind w:left="-567"/>
      </w:pPr>
      <w:r>
        <w:t xml:space="preserve">3. </w:t>
      </w:r>
      <w:r>
        <w:rPr>
          <w:b/>
          <w:bCs/>
        </w:rPr>
        <w:t xml:space="preserve">Оперативный уровень управления. </w:t>
      </w:r>
      <w:r>
        <w:t>На этом уровне происходит включение в процесс реализации управленческой функции наряду с руководством непосредственно педагогических работников ЦРТДиЮ через работу методических объединений, творческих микрогрупп…</w:t>
      </w:r>
    </w:p>
    <w:p w:rsidR="0062293D" w:rsidRDefault="0062293D" w:rsidP="004D0980">
      <w:pPr>
        <w:pStyle w:val="a3"/>
        <w:ind w:left="-567"/>
      </w:pPr>
      <w:r>
        <w:rPr>
          <w:b/>
          <w:bCs/>
        </w:rPr>
        <w:lastRenderedPageBreak/>
        <w:t xml:space="preserve">4. Органы детского самоуправления. </w:t>
      </w:r>
      <w:r>
        <w:t xml:space="preserve">Все воспитанники </w:t>
      </w:r>
      <w:r w:rsidR="00394FB9">
        <w:t xml:space="preserve">МКУДО «ЦРТДиЮ». </w:t>
      </w:r>
      <w:r>
        <w:t xml:space="preserve">представляют собой «Планету детей». Во главе «Планеты детей» стоит Совет – высший орган управления «Планеты». Исполнительным органом является Правительство «Планеты детей», которое представлено работой министерств: образования, культуры, спорта, внутренних дел и финансов. Каждое творческое объединение представляет собой город, который имеет свое название, флаг, герб. В каждом городе избираются органы власти, возглавляемые мэром города. Педагог дополнительного образования, руководящий </w:t>
      </w:r>
      <w:r w:rsidR="00394FB9">
        <w:t>детским</w:t>
      </w:r>
      <w:r>
        <w:t xml:space="preserve"> объединением, является равноправным жителем города. </w:t>
      </w:r>
    </w:p>
    <w:p w:rsidR="0062293D" w:rsidRDefault="0062293D" w:rsidP="004D0980">
      <w:pPr>
        <w:pStyle w:val="a3"/>
        <w:ind w:left="-567"/>
      </w:pPr>
      <w:r>
        <w:t xml:space="preserve">    </w:t>
      </w:r>
      <w:r>
        <w:rPr>
          <w:b/>
          <w:bCs/>
        </w:rPr>
        <w:t xml:space="preserve">Технология управления образовательным процессом </w:t>
      </w:r>
      <w:r>
        <w:t xml:space="preserve">осуществляется через контроль, который является одной из важных функций процесса управления. Он позволяет осуществлять управление деятельностью учреждения, своевременно фиксировать допущенные ошибки и оперативно их устранять, выявлять проблемы и недостатки, корректировать деятельность. Внутренний контроль в нашем учреждении определяется как процесс, способствующий созданию оптимальных условий для реализации дополнительных услуг, культурно-досуговых мероприятий, программно-методической деятельности, направленный на повышение эффективности деятельности Центра. Технология проведения контроля в ЦРТДиЮ рассчитана на следующую последовательность: установление фактов, сбор информации об основных проблемах образовательного процесса; концептуально-методический анализ собранного материала и его тактическая и стратегическая оценка; выработка комплекса мер, направленных на улучшение существующего положения дел. Внутриучрежденческий контроль в ЦРТДиЮ осуществляется в виде плановых и оперативных проверок, мониторинга. В соответствии с Положением об аттестации обучающихся </w:t>
      </w:r>
      <w:r w:rsidR="00394FB9">
        <w:t xml:space="preserve">МКУДО «ЦРТДиЮ» </w:t>
      </w:r>
      <w:r>
        <w:t>Каменского муниципального района в Центре проходит промежуточная и итоговая аттестация.</w:t>
      </w:r>
    </w:p>
    <w:p w:rsidR="00381350" w:rsidRDefault="00381350" w:rsidP="004D0980">
      <w:pPr>
        <w:pStyle w:val="a3"/>
        <w:ind w:left="-567"/>
      </w:pPr>
    </w:p>
    <w:p w:rsidR="00381350" w:rsidRDefault="00381350" w:rsidP="004D0980">
      <w:pPr>
        <w:pStyle w:val="a3"/>
        <w:ind w:left="-567"/>
      </w:pPr>
    </w:p>
    <w:p w:rsidR="0062293D" w:rsidRDefault="0062293D" w:rsidP="0062293D">
      <w:pPr>
        <w:rPr>
          <w:b/>
          <w:szCs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50"/>
        <w:gridCol w:w="2370"/>
        <w:gridCol w:w="1854"/>
      </w:tblGrid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lastRenderedPageBreak/>
              <w:t>Виды управления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Комплексы задач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Функционал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pStyle w:val="1"/>
              <w:spacing w:line="240" w:lineRule="auto"/>
              <w:rPr>
                <w:bCs/>
                <w:sz w:val="24"/>
              </w:rPr>
            </w:pPr>
            <w:r w:rsidRPr="00394FB9">
              <w:rPr>
                <w:bCs/>
                <w:sz w:val="24"/>
              </w:rPr>
              <w:t xml:space="preserve">Операции 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Управление стратегией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 xml:space="preserve">Перспективы; новые направления; 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Развитие материальной базы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Презентации, представительства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pStyle w:val="1"/>
              <w:spacing w:line="240" w:lineRule="auto"/>
              <w:rPr>
                <w:bCs/>
                <w:sz w:val="24"/>
              </w:rPr>
            </w:pPr>
            <w:r w:rsidRPr="00394FB9">
              <w:rPr>
                <w:bCs/>
                <w:sz w:val="24"/>
              </w:rPr>
              <w:t>Ц,Р,П,С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Ц,Р,П,И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Организация системы и процессов управления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Учредительные документы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Организационная структура, функции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Базы данных, информац. системы</w:t>
            </w:r>
          </w:p>
          <w:p w:rsidR="0062293D" w:rsidRPr="00394FB9" w:rsidRDefault="0062293D">
            <w:pPr>
              <w:pStyle w:val="2"/>
              <w:spacing w:line="240" w:lineRule="auto"/>
              <w:rPr>
                <w:bCs/>
                <w:sz w:val="24"/>
              </w:rPr>
            </w:pPr>
            <w:r w:rsidRPr="00394FB9">
              <w:rPr>
                <w:bCs/>
                <w:sz w:val="24"/>
              </w:rPr>
              <w:t>Штатное расписание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Должностные инструкции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Управленческая циклограмма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Ответственный за делопроизводство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 xml:space="preserve">Директор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Ц,Р,П,С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Управление персоналом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Подбор и расстановка персонала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Аттестация и оценка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Обучение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Положение о доплатах и надбавках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Фонд зарплаты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Коллективный договор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 w:rsidP="00381350">
            <w:pPr>
              <w:rPr>
                <w:bCs/>
              </w:rPr>
            </w:pPr>
            <w:r w:rsidRPr="00394FB9">
              <w:rPr>
                <w:bCs/>
              </w:rPr>
              <w:t>Методист по УВР</w:t>
            </w:r>
          </w:p>
          <w:p w:rsidR="0062293D" w:rsidRPr="00394FB9" w:rsidRDefault="0062293D" w:rsidP="00381350">
            <w:pPr>
              <w:rPr>
                <w:bCs/>
              </w:rPr>
            </w:pPr>
            <w:r w:rsidRPr="00394FB9">
              <w:rPr>
                <w:bCs/>
              </w:rPr>
              <w:t>Методист по УВР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 w:rsidP="00381350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</w:t>
            </w:r>
          </w:p>
          <w:p w:rsidR="0062293D" w:rsidRPr="00394FB9" w:rsidRDefault="0062293D" w:rsidP="00381350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</w:t>
            </w:r>
          </w:p>
          <w:p w:rsidR="0062293D" w:rsidRPr="00394FB9" w:rsidRDefault="00381350" w:rsidP="00381350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62293D" w:rsidRPr="00394FB9">
              <w:rPr>
                <w:bCs/>
              </w:rPr>
              <w:t>Ц,Р,П,С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Управление учебно-методическим процессом и качеством образовательного процесса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Образовательные программы объединений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Методические разработки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Комплектование контингента обучающихся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Расписание занятий</w:t>
            </w:r>
          </w:p>
          <w:p w:rsidR="0062293D" w:rsidRPr="00394FB9" w:rsidRDefault="0062293D">
            <w:pPr>
              <w:rPr>
                <w:bCs/>
              </w:rPr>
            </w:pPr>
            <w:r w:rsidRPr="00394FB9">
              <w:rPr>
                <w:bCs/>
              </w:rPr>
              <w:t>Контроль качества образования и воспитания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Методист по УВР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Методисты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Педагоги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381350" w:rsidRPr="00394FB9" w:rsidRDefault="00381350" w:rsidP="00381350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Методист по УВР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Педагог-организатор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И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Ц,Р,П,С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Управление охраной труда и техникой безопасности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pStyle w:val="2"/>
              <w:spacing w:line="240" w:lineRule="auto"/>
              <w:rPr>
                <w:bCs/>
                <w:sz w:val="24"/>
              </w:rPr>
            </w:pPr>
            <w:r w:rsidRPr="00394FB9">
              <w:rPr>
                <w:bCs/>
                <w:sz w:val="24"/>
              </w:rPr>
              <w:t>Инструкции по ОТ и ТБ</w:t>
            </w:r>
          </w:p>
          <w:p w:rsidR="0062293D" w:rsidRPr="00394FB9" w:rsidRDefault="0062293D">
            <w:pPr>
              <w:pStyle w:val="2"/>
              <w:spacing w:line="240" w:lineRule="auto"/>
              <w:rPr>
                <w:sz w:val="24"/>
              </w:rPr>
            </w:pPr>
            <w:r w:rsidRPr="00394FB9">
              <w:rPr>
                <w:sz w:val="24"/>
              </w:rPr>
              <w:t>Вводный инструктаж</w:t>
            </w:r>
          </w:p>
          <w:p w:rsidR="0062293D" w:rsidRPr="00394FB9" w:rsidRDefault="0062293D">
            <w:pPr>
              <w:pStyle w:val="2"/>
              <w:spacing w:line="240" w:lineRule="auto"/>
              <w:rPr>
                <w:sz w:val="24"/>
              </w:rPr>
            </w:pPr>
            <w:r w:rsidRPr="00394FB9">
              <w:rPr>
                <w:sz w:val="24"/>
              </w:rPr>
              <w:t>Инструктаж на рабочем месте</w:t>
            </w:r>
          </w:p>
          <w:p w:rsidR="0062293D" w:rsidRPr="00394FB9" w:rsidRDefault="0062293D">
            <w:r w:rsidRPr="00394FB9">
              <w:t>Подготовка помещений к новому учебному году, лицензированию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Ц,Р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И,У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</w:tc>
      </w:tr>
      <w:tr w:rsidR="0062293D" w:rsidTr="003813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Управление обслуживающим хозяйством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3D" w:rsidRPr="00394FB9" w:rsidRDefault="0062293D">
            <w:pPr>
              <w:pStyle w:val="2"/>
              <w:spacing w:line="240" w:lineRule="auto"/>
              <w:rPr>
                <w:bCs/>
                <w:sz w:val="24"/>
              </w:rPr>
            </w:pPr>
            <w:r w:rsidRPr="00394FB9">
              <w:rPr>
                <w:bCs/>
                <w:sz w:val="24"/>
              </w:rPr>
              <w:t>Заявки и приобретение ресурсов</w:t>
            </w:r>
          </w:p>
          <w:p w:rsidR="0062293D" w:rsidRPr="00394FB9" w:rsidRDefault="0062293D">
            <w:r w:rsidRPr="00394FB9">
              <w:t>Административный порядок днем и дежурство ночью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Директор</w:t>
            </w:r>
          </w:p>
          <w:p w:rsidR="0062293D" w:rsidRPr="00394FB9" w:rsidRDefault="0062293D" w:rsidP="00381350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Дежурный администратор</w:t>
            </w:r>
          </w:p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Сторожа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3D" w:rsidRPr="00394FB9" w:rsidRDefault="0062293D">
            <w:pPr>
              <w:jc w:val="center"/>
              <w:rPr>
                <w:bCs/>
              </w:rPr>
            </w:pPr>
            <w:r w:rsidRPr="00394FB9">
              <w:rPr>
                <w:bCs/>
              </w:rPr>
              <w:t>П,С,И,У</w:t>
            </w:r>
          </w:p>
          <w:p w:rsidR="0062293D" w:rsidRPr="00394FB9" w:rsidRDefault="0062293D" w:rsidP="00381350">
            <w:pPr>
              <w:jc w:val="center"/>
              <w:rPr>
                <w:bCs/>
              </w:rPr>
            </w:pPr>
            <w:r w:rsidRPr="00394FB9">
              <w:rPr>
                <w:bCs/>
              </w:rPr>
              <w:t>Р,П,С,И</w:t>
            </w:r>
          </w:p>
        </w:tc>
      </w:tr>
    </w:tbl>
    <w:p w:rsidR="0062293D" w:rsidRDefault="0062293D" w:rsidP="0062293D">
      <w:pPr>
        <w:jc w:val="center"/>
        <w:rPr>
          <w:b/>
          <w:szCs w:val="28"/>
        </w:rPr>
      </w:pP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Ц</w:t>
      </w:r>
      <w:r>
        <w:rPr>
          <w:bCs/>
          <w:sz w:val="28"/>
          <w:szCs w:val="28"/>
        </w:rPr>
        <w:t xml:space="preserve"> – постановка цели, формирование задачи;</w:t>
      </w: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bCs/>
          <w:sz w:val="28"/>
          <w:szCs w:val="28"/>
        </w:rPr>
        <w:t xml:space="preserve"> – принятие решения, утверждение, координация;</w:t>
      </w: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Cs/>
          <w:sz w:val="28"/>
          <w:szCs w:val="28"/>
        </w:rPr>
        <w:t xml:space="preserve"> – подготовка решения, расчет;</w:t>
      </w: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Cs/>
          <w:sz w:val="28"/>
          <w:szCs w:val="28"/>
        </w:rPr>
        <w:t xml:space="preserve"> – согласование, рассмотрение;</w:t>
      </w: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И</w:t>
      </w:r>
      <w:r>
        <w:rPr>
          <w:bCs/>
          <w:sz w:val="28"/>
          <w:szCs w:val="28"/>
        </w:rPr>
        <w:t xml:space="preserve"> – исполнение, доведение, контроль;</w:t>
      </w:r>
    </w:p>
    <w:p w:rsidR="0062293D" w:rsidRDefault="0062293D" w:rsidP="0062293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У</w:t>
      </w:r>
      <w:r>
        <w:rPr>
          <w:bCs/>
          <w:sz w:val="28"/>
          <w:szCs w:val="28"/>
        </w:rPr>
        <w:t xml:space="preserve"> – участие, информирование, сбор данных.</w:t>
      </w:r>
    </w:p>
    <w:p w:rsidR="0062293D" w:rsidRDefault="0062293D" w:rsidP="0062293D">
      <w:pPr>
        <w:rPr>
          <w:bCs/>
          <w:sz w:val="28"/>
          <w:szCs w:val="28"/>
        </w:rPr>
      </w:pPr>
    </w:p>
    <w:p w:rsidR="0062293D" w:rsidRDefault="0062293D" w:rsidP="0062293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Система управления ЦРТДиЮ основана на педагогической культуре, на кадровой политике, в основе которой лежит пристальное внимание к педагогу, забота о нем, всемерная помощь в профессиональном, психолого-</w:t>
      </w:r>
      <w:r>
        <w:rPr>
          <w:bCs/>
          <w:sz w:val="28"/>
          <w:szCs w:val="28"/>
        </w:rPr>
        <w:lastRenderedPageBreak/>
        <w:t xml:space="preserve">педагогическом и методическом самообразовании, без чего немыслимо говорить об инновациях, работе учреждения в режиме развития и достижениях </w:t>
      </w:r>
      <w:r w:rsidR="00394FB9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>.</w:t>
      </w:r>
    </w:p>
    <w:p w:rsidR="0090541C" w:rsidRPr="002B74C8" w:rsidRDefault="0062293D" w:rsidP="0090541C">
      <w:pPr>
        <w:tabs>
          <w:tab w:val="left" w:pos="9072"/>
        </w:tabs>
        <w:ind w:right="-567"/>
        <w:rPr>
          <w:b/>
          <w:bCs/>
        </w:rPr>
      </w:pPr>
      <w:r>
        <w:rPr>
          <w:bCs/>
          <w:sz w:val="28"/>
          <w:szCs w:val="28"/>
        </w:rPr>
        <w:t xml:space="preserve">      </w:t>
      </w:r>
      <w:r w:rsidR="0090541C" w:rsidRPr="002B74C8">
        <w:rPr>
          <w:b/>
          <w:bCs/>
        </w:rPr>
        <w:t>Управление учебно-воспитательным процессом.</w:t>
      </w:r>
    </w:p>
    <w:p w:rsidR="0090541C" w:rsidRPr="003F2B67" w:rsidRDefault="0090541C" w:rsidP="0090541C">
      <w:pPr>
        <w:tabs>
          <w:tab w:val="left" w:pos="9072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179070</wp:posOffset>
                </wp:positionV>
                <wp:extent cx="1152525" cy="581025"/>
                <wp:effectExtent l="33020" t="34290" r="71755" b="6096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541C" w:rsidRPr="005C5E58" w:rsidRDefault="0090541C" w:rsidP="0090541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E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Совет</w:t>
                            </w:r>
                          </w:p>
                          <w:p w:rsidR="0090541C" w:rsidRPr="005C5E58" w:rsidRDefault="0090541C" w:rsidP="0090541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C5E5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70.6pt;margin-top:14.1pt;width:9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" fillcolor="#fde9d9" strokecolor="#f79646" strokeweight="5pt">
                <v:stroke linestyle="thickThin"/>
                <v:shadow on="t" color="#868686" offset="3pt"/>
                <v:textbox>
                  <w:txbxContent>
                    <w:p w:rsidR="0090541C" w:rsidRPr="005C5E58" w:rsidRDefault="0090541C" w:rsidP="0090541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5E58">
                        <w:rPr>
                          <w:b/>
                          <w:bCs/>
                          <w:sz w:val="20"/>
                          <w:szCs w:val="20"/>
                        </w:rPr>
                        <w:t>Совет</w:t>
                      </w:r>
                    </w:p>
                    <w:p w:rsidR="0090541C" w:rsidRPr="005C5E58" w:rsidRDefault="0090541C" w:rsidP="0090541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C5E58">
                        <w:rPr>
                          <w:b/>
                          <w:bCs/>
                          <w:sz w:val="20"/>
                          <w:szCs w:val="20"/>
                        </w:rPr>
                        <w:t>учреждения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179070</wp:posOffset>
                </wp:positionV>
                <wp:extent cx="1750060" cy="581025"/>
                <wp:effectExtent l="33020" t="34290" r="74295" b="609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58102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541C" w:rsidRPr="005C5E58" w:rsidRDefault="0090541C" w:rsidP="0090541C">
                            <w:pPr>
                              <w:ind w:left="-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5E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Административно-управленческие органы: </w:t>
                            </w:r>
                            <w:r w:rsidRPr="005C5E58">
                              <w:rPr>
                                <w:sz w:val="18"/>
                                <w:szCs w:val="18"/>
                              </w:rPr>
                              <w:t>директор, руководители отделов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1.85pt;margin-top:14.1pt;width:137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" fillcolor="#fde9d9" strokecolor="#f79646" strokeweight="5pt">
                <v:stroke linestyle="thickThin"/>
                <v:shadow on="t" color="#868686" offset="3pt"/>
                <v:textbox>
                  <w:txbxContent>
                    <w:p w:rsidR="0090541C" w:rsidRPr="005C5E58" w:rsidRDefault="0090541C" w:rsidP="0090541C">
                      <w:pPr>
                        <w:ind w:left="-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Администр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а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тивно-управленческие орг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а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 xml:space="preserve">ны: </w:t>
                      </w:r>
                      <w:r w:rsidRPr="005C5E58">
                        <w:rPr>
                          <w:sz w:val="18"/>
                          <w:szCs w:val="18"/>
                        </w:rPr>
                        <w:t>директор, руководители о</w:t>
                      </w:r>
                      <w:r w:rsidRPr="005C5E58">
                        <w:rPr>
                          <w:sz w:val="18"/>
                          <w:szCs w:val="18"/>
                        </w:rPr>
                        <w:t>т</w:t>
                      </w:r>
                      <w:r w:rsidRPr="005C5E58">
                        <w:rPr>
                          <w:sz w:val="18"/>
                          <w:szCs w:val="18"/>
                        </w:rPr>
                        <w:t>делов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179070</wp:posOffset>
                </wp:positionV>
                <wp:extent cx="1972310" cy="675640"/>
                <wp:effectExtent l="37465" t="34290" r="66675" b="615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310" cy="67564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541C" w:rsidRPr="005C5E58" w:rsidRDefault="0090541C" w:rsidP="0090541C">
                            <w:pPr>
                              <w:ind w:right="-12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5E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Коллегиальные органы:</w:t>
                            </w:r>
                          </w:p>
                          <w:p w:rsidR="0090541C" w:rsidRPr="005C5E58" w:rsidRDefault="0090541C" w:rsidP="0090541C">
                            <w:pPr>
                              <w:ind w:right="-125"/>
                              <w:rPr>
                                <w:sz w:val="18"/>
                                <w:szCs w:val="18"/>
                              </w:rPr>
                            </w:pPr>
                            <w:r w:rsidRPr="005C5E58">
                              <w:rPr>
                                <w:sz w:val="18"/>
                                <w:szCs w:val="18"/>
                              </w:rPr>
                              <w:t>педсовет, методический совет, совет учреждения, 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299.95pt;margin-top:14.1pt;width:155.3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" fillcolor="#fde9d9" strokecolor="#f79646" strokeweight="5pt">
                <v:stroke linestyle="thickThin"/>
                <v:shadow on="t" color="#868686" offset="3pt"/>
                <v:textbox>
                  <w:txbxContent>
                    <w:p w:rsidR="0090541C" w:rsidRPr="005C5E58" w:rsidRDefault="0090541C" w:rsidP="0090541C">
                      <w:pPr>
                        <w:ind w:right="-12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Коллегиальные о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р</w:t>
                      </w:r>
                      <w:r w:rsidRPr="005C5E58">
                        <w:rPr>
                          <w:b/>
                          <w:bCs/>
                          <w:sz w:val="18"/>
                          <w:szCs w:val="18"/>
                        </w:rPr>
                        <w:t>ганы:</w:t>
                      </w:r>
                    </w:p>
                    <w:p w:rsidR="0090541C" w:rsidRPr="005C5E58" w:rsidRDefault="0090541C" w:rsidP="0090541C">
                      <w:pPr>
                        <w:ind w:right="-125"/>
                        <w:rPr>
                          <w:sz w:val="18"/>
                          <w:szCs w:val="18"/>
                        </w:rPr>
                      </w:pPr>
                      <w:r w:rsidRPr="005C5E58">
                        <w:rPr>
                          <w:sz w:val="18"/>
                          <w:szCs w:val="18"/>
                        </w:rPr>
                        <w:t>педсовет, методический с</w:t>
                      </w:r>
                      <w:r w:rsidRPr="005C5E58">
                        <w:rPr>
                          <w:sz w:val="18"/>
                          <w:szCs w:val="18"/>
                        </w:rPr>
                        <w:t>о</w:t>
                      </w:r>
                      <w:r w:rsidRPr="005C5E58">
                        <w:rPr>
                          <w:sz w:val="18"/>
                          <w:szCs w:val="18"/>
                        </w:rPr>
                        <w:t>вет, совет учреждения, общее собрание труд</w:t>
                      </w:r>
                      <w:r w:rsidRPr="005C5E58">
                        <w:rPr>
                          <w:sz w:val="18"/>
                          <w:szCs w:val="18"/>
                        </w:rPr>
                        <w:t>о</w:t>
                      </w:r>
                      <w:r w:rsidRPr="005C5E58">
                        <w:rPr>
                          <w:sz w:val="18"/>
                          <w:szCs w:val="18"/>
                        </w:rPr>
                        <w:t>вого колле</w:t>
                      </w:r>
                      <w:r w:rsidRPr="005C5E58">
                        <w:rPr>
                          <w:sz w:val="18"/>
                          <w:szCs w:val="18"/>
                        </w:rPr>
                        <w:t>к</w:t>
                      </w:r>
                      <w:r w:rsidRPr="005C5E58">
                        <w:rPr>
                          <w:sz w:val="18"/>
                          <w:szCs w:val="18"/>
                        </w:rPr>
                        <w:t>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90541C" w:rsidRDefault="0090541C" w:rsidP="0090541C">
      <w:pPr>
        <w:rPr>
          <w:b/>
          <w:bCs/>
          <w:sz w:val="28"/>
          <w:szCs w:val="28"/>
        </w:rPr>
      </w:pPr>
    </w:p>
    <w:p w:rsidR="0090541C" w:rsidRDefault="0090541C" w:rsidP="0090541C">
      <w:pPr>
        <w:rPr>
          <w:b/>
          <w:bCs/>
          <w:sz w:val="28"/>
          <w:szCs w:val="28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81915</wp:posOffset>
                </wp:positionV>
                <wp:extent cx="408305" cy="0"/>
                <wp:effectExtent l="19685" t="60325" r="57785" b="825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107AC"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8pt,6.45pt" to="299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" strokecolor="#974706">
                <v:stroke startarrow="block" endarrow="block"/>
                <v:shadow on="t" offset="3pt"/>
              </v:line>
            </w:pict>
          </mc:Fallback>
        </mc:AlternateContent>
      </w: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195580</wp:posOffset>
                </wp:positionV>
                <wp:extent cx="389255" cy="0"/>
                <wp:effectExtent l="15240" t="59690" r="52705" b="8318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354C"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5.4pt" to="17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" strokecolor="#974706">
                <v:stroke startarrow="block" endarrow="block"/>
                <v:shadow on="t" offset="3pt"/>
              </v:line>
            </w:pict>
          </mc:Fallback>
        </mc:AlternateContent>
      </w:r>
    </w:p>
    <w:p w:rsidR="0090541C" w:rsidRDefault="0090541C" w:rsidP="0090541C">
      <w:pPr>
        <w:rPr>
          <w:b/>
          <w:bCs/>
          <w:sz w:val="28"/>
          <w:szCs w:val="28"/>
        </w:rPr>
      </w:pPr>
    </w:p>
    <w:p w:rsidR="0090541C" w:rsidRDefault="0090541C" w:rsidP="0090541C">
      <w:pPr>
        <w:ind w:left="2694" w:hanging="2410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  </w:t>
      </w:r>
      <w:r>
        <w:rPr>
          <w:i/>
        </w:rPr>
        <w:t xml:space="preserve"> </w:t>
      </w:r>
      <w:r w:rsidRPr="00603A63">
        <w:rPr>
          <w:b/>
          <w:bCs/>
          <w:sz w:val="16"/>
          <w:szCs w:val="16"/>
        </w:rPr>
        <w:t xml:space="preserve">                                               </w:t>
      </w:r>
    </w:p>
    <w:p w:rsidR="0090541C" w:rsidRPr="00515469" w:rsidRDefault="0090541C" w:rsidP="0090541C">
      <w:pPr>
        <w:ind w:left="2694" w:hanging="2694"/>
        <w:rPr>
          <w:b/>
          <w:bCs/>
          <w:sz w:val="18"/>
          <w:szCs w:val="18"/>
        </w:rPr>
      </w:pPr>
      <w:r w:rsidRPr="00515469">
        <w:rPr>
          <w:b/>
          <w:bCs/>
          <w:sz w:val="18"/>
          <w:szCs w:val="18"/>
        </w:rPr>
        <w:t>Административная работа.  Диагностика.   Планирование.    Целеполагание. Контроль и к</w:t>
      </w:r>
      <w:r>
        <w:rPr>
          <w:b/>
          <w:bCs/>
          <w:sz w:val="18"/>
          <w:szCs w:val="18"/>
        </w:rPr>
        <w:t>оррекция</w:t>
      </w:r>
      <w:r w:rsidRPr="00515469">
        <w:rPr>
          <w:b/>
          <w:bCs/>
          <w:sz w:val="18"/>
          <w:szCs w:val="18"/>
        </w:rPr>
        <w:t xml:space="preserve">                             </w:t>
      </w:r>
    </w:p>
    <w:tbl>
      <w:tblPr>
        <w:tblW w:w="10258" w:type="dxa"/>
        <w:tblInd w:w="67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062"/>
        <w:gridCol w:w="6734"/>
        <w:gridCol w:w="2179"/>
      </w:tblGrid>
      <w:tr w:rsidR="0090541C" w:rsidTr="00715F6A">
        <w:trPr>
          <w:gridAfter w:val="1"/>
          <w:wAfter w:w="2179" w:type="dxa"/>
          <w:trHeight w:val="552"/>
        </w:trPr>
        <w:tc>
          <w:tcPr>
            <w:tcW w:w="283" w:type="dxa"/>
            <w:tcBorders>
              <w:top w:val="nil"/>
              <w:bottom w:val="nil"/>
            </w:tcBorders>
          </w:tcPr>
          <w:p w:rsidR="0090541C" w:rsidRDefault="0090541C" w:rsidP="00715F6A">
            <w:pPr>
              <w:ind w:left="912"/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156845</wp:posOffset>
                      </wp:positionV>
                      <wp:extent cx="1419225" cy="1200150"/>
                      <wp:effectExtent l="33020" t="36830" r="71755" b="5842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63500" cmpd="thickThin" algn="ctr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90541C" w:rsidRDefault="0090541C" w:rsidP="0090541C">
                                  <w:pPr>
                                    <w:ind w:left="-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Совещание при директоре, заседание педсовета, методического совета, МО,</w:t>
                                  </w:r>
                                </w:p>
                                <w:p w:rsidR="0090541C" w:rsidRDefault="0090541C" w:rsidP="0090541C">
                                  <w:pPr>
                                    <w:ind w:left="-14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повышение квалификации педагогических кадров.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9" style="position:absolute;left:0;text-align:left;margin-left:-31.9pt;margin-top:12.35pt;width:111.7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" fillcolor="#fde9d9" strokecolor="#f79646" strokeweight="5pt">
                      <v:stroke linestyle="thickThin"/>
                      <v:shadow on="t" color="#868686" offset="3pt"/>
                      <v:textbox>
                        <w:txbxContent>
                          <w:p w:rsidR="0090541C" w:rsidRDefault="0090541C" w:rsidP="0090541C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Совещание при дире</w:t>
                            </w:r>
                            <w:r>
                              <w:rPr>
                                <w:sz w:val="20"/>
                              </w:rPr>
                              <w:t>к</w:t>
                            </w:r>
                            <w:r>
                              <w:rPr>
                                <w:sz w:val="20"/>
                              </w:rPr>
                              <w:t>торе, заседание педс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вета, методического сов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та, МО,</w:t>
                            </w:r>
                          </w:p>
                          <w:p w:rsidR="0090541C" w:rsidRDefault="0090541C" w:rsidP="0090541C">
                            <w:pPr>
                              <w:ind w:left="-14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повышение квалиф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>кации педагогических ка</w:t>
                            </w:r>
                            <w:r>
                              <w:rPr>
                                <w:sz w:val="20"/>
                              </w:rPr>
                              <w:t>д</w:t>
                            </w:r>
                            <w:r>
                              <w:rPr>
                                <w:sz w:val="20"/>
                              </w:rPr>
                              <w:t>ров.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41C" w:rsidRDefault="0090541C" w:rsidP="00715F6A">
            <w:pPr>
              <w:ind w:left="912"/>
            </w:pPr>
            <w:r w:rsidRPr="005154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-5080</wp:posOffset>
                      </wp:positionV>
                      <wp:extent cx="0" cy="183515"/>
                      <wp:effectExtent l="61595" t="8255" r="90805" b="463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85A46"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-.4pt" to="1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" strokecolor="#974706">
                      <v:stroke endarrow="block"/>
                      <v:shadow on="t" offset="3pt"/>
                    </v:line>
                  </w:pict>
                </mc:Fallback>
              </mc:AlternateContent>
            </w:r>
            <w:r w:rsidRPr="005154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-5080</wp:posOffset>
                      </wp:positionV>
                      <wp:extent cx="0" cy="183515"/>
                      <wp:effectExtent l="57150" t="8255" r="95250" b="4635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AA1CFC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5pt,-.4pt" to="345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" strokecolor="#974706">
                      <v:stroke endarrow="block"/>
                      <v:shadow on="t" offset="3pt"/>
                    </v:line>
                  </w:pict>
                </mc:Fallback>
              </mc:AlternateContent>
            </w:r>
            <w:r w:rsidRPr="0051546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3072765</wp:posOffset>
                      </wp:positionH>
                      <wp:positionV relativeFrom="paragraph">
                        <wp:posOffset>-5080</wp:posOffset>
                      </wp:positionV>
                      <wp:extent cx="0" cy="200660"/>
                      <wp:effectExtent l="61595" t="8255" r="90805" b="48260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7470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12673"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5pt,-.4pt" to="241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" strokecolor="#974706">
                      <v:stroke endarrow="block"/>
                      <v:shadow on="t" offset="3pt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137795</wp:posOffset>
                      </wp:positionV>
                      <wp:extent cx="1511300" cy="1191895"/>
                      <wp:effectExtent l="33020" t="36830" r="65405" b="571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1191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63500" cmpd="thickThin" algn="ctr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90541C" w:rsidRDefault="0090541C" w:rsidP="0090541C">
                                  <w:pPr>
                                    <w:ind w:righ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Анализ и оценка планов и программ учебно-воспитательной работы.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Педсоветы, отчёты при директоре, корректировка планов и программ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0" style="position:absolute;left:0;text-align:left;margin-left:290.7pt;margin-top:10.85pt;width:119pt;height:9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" fillcolor="#fde9d9" strokecolor="#f79646" strokeweight="5pt">
                      <v:stroke linestyle="thickThin"/>
                      <v:shadow on="t" color="#868686" offset="3pt"/>
                      <v:textbox>
                        <w:txbxContent>
                          <w:p w:rsidR="0090541C" w:rsidRDefault="0090541C" w:rsidP="0090541C">
                            <w:pPr>
                              <w:ind w:righ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Анализ и оценка пл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</w:rPr>
                              <w:t>нов и программ уче</w:t>
                            </w:r>
                            <w:r>
                              <w:rPr>
                                <w:sz w:val="20"/>
                              </w:rPr>
                              <w:t>б</w:t>
                            </w:r>
                            <w:r>
                              <w:rPr>
                                <w:sz w:val="20"/>
                              </w:rPr>
                              <w:t>но-воспитательной раб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ты.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Педсоветы, отчёты при директ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ре, корректировка пл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</w:rPr>
                              <w:t>нов и пр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грамм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156845</wp:posOffset>
                      </wp:positionV>
                      <wp:extent cx="1114425" cy="1200150"/>
                      <wp:effectExtent l="33020" t="36830" r="71755" b="584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63500" cmpd="thickThin" algn="ctr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90541C" w:rsidRDefault="0090541C" w:rsidP="0090541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Педагогические наблюдения, анализ собранной информации, составление графиков, диаграмм и др.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1" style="position:absolute;left:0;text-align:left;margin-left:73.2pt;margin-top:12.35pt;width:87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" fillcolor="#fde9d9" strokecolor="#f79646" strokeweight="5pt">
                      <v:stroke linestyle="thickThin"/>
                      <v:shadow on="t" color="#868686" offset="3pt"/>
                      <v:textbox>
                        <w:txbxContent>
                          <w:p w:rsidR="0090541C" w:rsidRDefault="0090541C" w:rsidP="009054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Педагогич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ские наблюд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ния, анализ собра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</w:rPr>
                              <w:t>ной информ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</w:rPr>
                              <w:t>ции, составл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ние графиков, диаграмм и др.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156845</wp:posOffset>
                      </wp:positionV>
                      <wp:extent cx="1453515" cy="1200150"/>
                      <wp:effectExtent l="33020" t="36830" r="66040" b="5842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351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63500" cmpd="thickThin" algn="ctr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90541C" w:rsidRDefault="0090541C" w:rsidP="0090541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Разработка всех видов планов и образовательных программ, направленных на обучение, развитие и воспитание обучающихся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2" style="position:absolute;left:0;text-align:left;margin-left:169.95pt;margin-top:12.35pt;width:114.4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" fillcolor="#fde9d9" strokecolor="#f79646" strokeweight="5pt">
                      <v:stroke linestyle="thickThin"/>
                      <v:shadow on="t" color="#868686" offset="3pt"/>
                      <v:textbox>
                        <w:txbxContent>
                          <w:p w:rsidR="0090541C" w:rsidRDefault="0090541C" w:rsidP="0090541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Разработка всех в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>дов планов и образ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вательных пр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</w:rPr>
                              <w:t>грамм, направленных на обучение, развитие и воспитание обуча</w:t>
                            </w:r>
                            <w:r>
                              <w:rPr>
                                <w:sz w:val="20"/>
                              </w:rPr>
                              <w:t>ю</w:t>
                            </w:r>
                            <w:r>
                              <w:rPr>
                                <w:sz w:val="20"/>
                              </w:rPr>
                              <w:t>щихся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0541C" w:rsidTr="00715F6A">
        <w:trPr>
          <w:gridBefore w:val="2"/>
          <w:wBefore w:w="1345" w:type="dxa"/>
          <w:trHeight w:val="100"/>
        </w:trPr>
        <w:tc>
          <w:tcPr>
            <w:tcW w:w="8913" w:type="dxa"/>
            <w:gridSpan w:val="2"/>
            <w:tcBorders>
              <w:top w:val="nil"/>
            </w:tcBorders>
          </w:tcPr>
          <w:p w:rsidR="0090541C" w:rsidRDefault="0090541C" w:rsidP="00715F6A"/>
        </w:tc>
      </w:tr>
    </w:tbl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102870</wp:posOffset>
                </wp:positionV>
                <wp:extent cx="0" cy="497840"/>
                <wp:effectExtent l="61595" t="9525" r="90805" b="450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283D1"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8.1pt" to="412.1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" strokecolor="#974706">
                <v:stroke endarrow="block"/>
                <v:shadow on="t" offset="3pt"/>
              </v:line>
            </w:pict>
          </mc:Fallback>
        </mc:AlternateContent>
      </w:r>
    </w:p>
    <w:p w:rsidR="0090541C" w:rsidRDefault="0090541C" w:rsidP="0090541C">
      <w:pPr>
        <w:ind w:left="-284"/>
        <w:rPr>
          <w:b/>
          <w:bCs/>
          <w:sz w:val="16"/>
          <w:szCs w:val="16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47625</wp:posOffset>
                </wp:positionV>
                <wp:extent cx="0" cy="436245"/>
                <wp:effectExtent l="61595" t="13970" r="90805" b="450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3F37F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85pt,3.75pt" to="289.8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" strokecolor="#974706">
                <v:stroke endarrow="block"/>
                <v:shadow on="t" offset="3pt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62230</wp:posOffset>
                </wp:positionV>
                <wp:extent cx="0" cy="421640"/>
                <wp:effectExtent l="61595" t="9525" r="90805" b="450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731A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4.9pt" to="160.8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" strokecolor="#974706">
                <v:stroke endarrow="block"/>
                <v:shadow on="t" offset="3pt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13335</wp:posOffset>
                </wp:positionV>
                <wp:extent cx="0" cy="470535"/>
                <wp:effectExtent l="61595" t="8255" r="90805" b="450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4007C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.05pt" to="57.3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" strokecolor="#974706">
                <v:stroke endarrow="block"/>
                <v:shadow on="t" offset="3pt"/>
              </v:line>
            </w:pict>
          </mc:Fallback>
        </mc:AlternateContent>
      </w:r>
    </w:p>
    <w:p w:rsidR="0090541C" w:rsidRPr="002727DB" w:rsidRDefault="0090541C" w:rsidP="0090541C">
      <w:pPr>
        <w:ind w:left="-28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</w:t>
      </w:r>
      <w:r w:rsidRPr="00CD35F7">
        <w:rPr>
          <w:b/>
          <w:bCs/>
          <w:sz w:val="16"/>
          <w:szCs w:val="16"/>
        </w:rPr>
        <w:t xml:space="preserve">Подбор форм и методов сбора              </w:t>
      </w:r>
      <w:r>
        <w:rPr>
          <w:b/>
          <w:bCs/>
          <w:sz w:val="16"/>
          <w:szCs w:val="16"/>
        </w:rPr>
        <w:t xml:space="preserve">      </w:t>
      </w:r>
      <w:r w:rsidRPr="00CD35F7">
        <w:rPr>
          <w:b/>
          <w:bCs/>
          <w:sz w:val="16"/>
          <w:szCs w:val="16"/>
        </w:rPr>
        <w:t xml:space="preserve"> Организация</w:t>
      </w:r>
    </w:p>
    <w:p w:rsidR="0090541C" w:rsidRPr="00CD35F7" w:rsidRDefault="0090541C" w:rsidP="00832F93">
      <w:pPr>
        <w:ind w:left="-284"/>
        <w:rPr>
          <w:b/>
          <w:bCs/>
          <w:sz w:val="16"/>
          <w:szCs w:val="16"/>
        </w:rPr>
      </w:pPr>
      <w:r w:rsidRPr="00CD35F7">
        <w:rPr>
          <w:b/>
          <w:bCs/>
          <w:sz w:val="16"/>
          <w:szCs w:val="16"/>
        </w:rPr>
        <w:t xml:space="preserve">             </w:t>
      </w:r>
      <w:r>
        <w:rPr>
          <w:b/>
          <w:bCs/>
          <w:sz w:val="16"/>
          <w:szCs w:val="16"/>
        </w:rPr>
        <w:t xml:space="preserve">  </w:t>
      </w:r>
      <w:r w:rsidRPr="00CD35F7">
        <w:rPr>
          <w:b/>
          <w:bCs/>
          <w:sz w:val="16"/>
          <w:szCs w:val="16"/>
        </w:rPr>
        <w:t xml:space="preserve">     </w:t>
      </w:r>
      <w:r>
        <w:rPr>
          <w:b/>
          <w:bCs/>
          <w:sz w:val="16"/>
          <w:szCs w:val="16"/>
        </w:rPr>
        <w:t xml:space="preserve">  </w:t>
      </w:r>
      <w:r w:rsidRPr="00CD35F7">
        <w:rPr>
          <w:b/>
          <w:bCs/>
          <w:sz w:val="16"/>
          <w:szCs w:val="16"/>
        </w:rPr>
        <w:t xml:space="preserve"> и обработки информации             </w:t>
      </w:r>
      <w:r>
        <w:rPr>
          <w:b/>
          <w:bCs/>
          <w:sz w:val="16"/>
          <w:szCs w:val="16"/>
        </w:rPr>
        <w:t xml:space="preserve">         </w:t>
      </w:r>
      <w:r w:rsidRPr="00CD35F7">
        <w:rPr>
          <w:b/>
          <w:bCs/>
          <w:sz w:val="16"/>
          <w:szCs w:val="16"/>
        </w:rPr>
        <w:t xml:space="preserve">       образовательного                                                                                                                                    </w:t>
      </w:r>
    </w:p>
    <w:p w:rsidR="0090541C" w:rsidRPr="00CD35F7" w:rsidRDefault="0090541C" w:rsidP="0090541C">
      <w:pPr>
        <w:ind w:left="-284"/>
        <w:rPr>
          <w:b/>
          <w:bCs/>
          <w:sz w:val="16"/>
          <w:szCs w:val="16"/>
        </w:rPr>
      </w:pPr>
      <w:r w:rsidRPr="00CD35F7">
        <w:rPr>
          <w:b/>
          <w:bCs/>
          <w:sz w:val="16"/>
          <w:szCs w:val="16"/>
        </w:rPr>
        <w:t xml:space="preserve">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</w:t>
      </w:r>
      <w:r w:rsidRPr="00CD35F7">
        <w:rPr>
          <w:b/>
          <w:bCs/>
          <w:sz w:val="16"/>
          <w:szCs w:val="16"/>
        </w:rPr>
        <w:t xml:space="preserve">   (Мониторинг ОП)                                   </w:t>
      </w:r>
      <w:r>
        <w:rPr>
          <w:b/>
          <w:bCs/>
          <w:sz w:val="16"/>
          <w:szCs w:val="16"/>
        </w:rPr>
        <w:t xml:space="preserve">     </w:t>
      </w:r>
      <w:r w:rsidRPr="00CD35F7">
        <w:rPr>
          <w:b/>
          <w:bCs/>
          <w:sz w:val="16"/>
          <w:szCs w:val="16"/>
        </w:rPr>
        <w:t xml:space="preserve"> процесса (ОП)                 </w:t>
      </w:r>
    </w:p>
    <w:p w:rsidR="0090541C" w:rsidRPr="00CD35F7" w:rsidRDefault="0090541C" w:rsidP="0090541C">
      <w:pPr>
        <w:ind w:left="-284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5788025" cy="571500"/>
                <wp:effectExtent l="33020" t="40640" r="65405" b="546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5715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541C" w:rsidRPr="00470D89" w:rsidRDefault="0090541C" w:rsidP="0090541C">
                            <w:pPr>
                              <w:ind w:right="-4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0D89">
                              <w:rPr>
                                <w:sz w:val="20"/>
                                <w:szCs w:val="20"/>
                              </w:rPr>
                              <w:t>Создание условий формирования личности обучающихся (доброжелательный микроклимат в педагогическом и детском коллективах; тесная связь семьи и учреждения; система мероприятий; творческие отчёты педагогов и обучающихся).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.85pt;margin-top:1.3pt;width:455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" fillcolor="#fde9d9" strokecolor="#f79646" strokeweight="5pt">
                <v:stroke linestyle="thickThin"/>
                <v:shadow on="t" color="#868686" offset="3pt"/>
                <v:textbox>
                  <w:txbxContent>
                    <w:p w:rsidR="0090541C" w:rsidRPr="00470D89" w:rsidRDefault="0090541C" w:rsidP="0090541C">
                      <w:pPr>
                        <w:ind w:right="-4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70D89">
                        <w:rPr>
                          <w:sz w:val="20"/>
                          <w:szCs w:val="20"/>
                        </w:rPr>
                        <w:t>Создание условий формирования личности обучающихся (доброжелательный микроклимат в педаг</w:t>
                      </w:r>
                      <w:r w:rsidRPr="00470D89">
                        <w:rPr>
                          <w:sz w:val="20"/>
                          <w:szCs w:val="20"/>
                        </w:rPr>
                        <w:t>о</w:t>
                      </w:r>
                      <w:r w:rsidRPr="00470D89">
                        <w:rPr>
                          <w:sz w:val="20"/>
                          <w:szCs w:val="20"/>
                        </w:rPr>
                        <w:t>гическом и детском коллективах; тесная связь семьи и учреждения; система мероприятий; творческие отчёты педагогов и обуча</w:t>
                      </w:r>
                      <w:r w:rsidRPr="00470D89">
                        <w:rPr>
                          <w:sz w:val="20"/>
                          <w:szCs w:val="20"/>
                        </w:rPr>
                        <w:t>ю</w:t>
                      </w:r>
                      <w:r w:rsidRPr="00470D89">
                        <w:rPr>
                          <w:sz w:val="20"/>
                          <w:szCs w:val="20"/>
                        </w:rPr>
                        <w:t>щихся).</w:t>
                      </w:r>
                    </w:p>
                  </w:txbxContent>
                </v:textbox>
              </v:rect>
            </w:pict>
          </mc:Fallback>
        </mc:AlternateContent>
      </w:r>
      <w:r w:rsidRPr="00CD35F7">
        <w:rPr>
          <w:sz w:val="16"/>
          <w:szCs w:val="16"/>
        </w:rPr>
        <w:t xml:space="preserve">                                              </w:t>
      </w:r>
    </w:p>
    <w:p w:rsidR="0090541C" w:rsidRPr="00FB5852" w:rsidRDefault="0090541C" w:rsidP="0090541C">
      <w:pPr>
        <w:ind w:left="-284"/>
      </w:pPr>
    </w:p>
    <w:p w:rsidR="0090541C" w:rsidRPr="00FB5852" w:rsidRDefault="0090541C" w:rsidP="0090541C">
      <w:pPr>
        <w:ind w:firstLine="709"/>
      </w:pPr>
    </w:p>
    <w:p w:rsidR="0090541C" w:rsidRPr="00FB5852" w:rsidRDefault="0090541C" w:rsidP="0090541C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120650</wp:posOffset>
                </wp:positionV>
                <wp:extent cx="0" cy="238125"/>
                <wp:effectExtent l="57150" t="12065" r="95250" b="450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74706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F2842" id="Прямая соединительная линия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.5pt" to="2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" strokecolor="#974706">
                <v:stroke endarrow="block"/>
                <v:shadow on="t" offset="3pt"/>
              </v:line>
            </w:pict>
          </mc:Fallback>
        </mc:AlternateContent>
      </w:r>
    </w:p>
    <w:p w:rsidR="0090541C" w:rsidRPr="00FB5852" w:rsidRDefault="0090541C" w:rsidP="0090541C">
      <w:pPr>
        <w:ind w:firstLine="709"/>
      </w:pPr>
    </w:p>
    <w:p w:rsidR="0090541C" w:rsidRPr="00AC07FF" w:rsidRDefault="0090541C" w:rsidP="0090541C">
      <w:pPr>
        <w:pStyle w:val="a3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8255</wp:posOffset>
                </wp:positionV>
                <wp:extent cx="5788025" cy="725170"/>
                <wp:effectExtent l="37465" t="40640" r="70485" b="438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72517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90541C" w:rsidRDefault="0090541C" w:rsidP="0090541C">
                            <w:pPr>
                              <w:pStyle w:val="3"/>
                              <w:ind w:right="-80" w:hanging="142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F2E0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Модель выпускни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ка:</w:t>
                            </w:r>
                            <w:r w:rsidRPr="001F2E0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581B">
                              <w:rPr>
                                <w:b/>
                                <w:sz w:val="18"/>
                                <w:szCs w:val="18"/>
                              </w:rPr>
                              <w:t>компетентный, социально – интегрированный и мобильный  молодой человек, способный к полноценному  и эффективному  участию в общественной  жизни,  профессиональному  самоопределению, активному личностно и социально – центрированному  действию, полноценной   жизни в условиях  постиндустриального  общества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6.7pt;margin-top:.65pt;width:455.75pt;height: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" fillcolor="#fde9d9" strokecolor="#f79646" strokeweight="5pt">
                <v:stroke linestyle="thickThin"/>
                <v:shadow on="t" color="#868686" offset="3pt,1pt"/>
                <v:textbox>
                  <w:txbxContent>
                    <w:p w:rsidR="0090541C" w:rsidRDefault="0090541C" w:rsidP="0090541C">
                      <w:pPr>
                        <w:pStyle w:val="3"/>
                        <w:ind w:right="-80" w:hanging="142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F2E04">
                        <w:rPr>
                          <w:b/>
                          <w:i/>
                          <w:sz w:val="20"/>
                          <w:szCs w:val="20"/>
                        </w:rPr>
                        <w:t>Модель выпускни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ка:</w:t>
                      </w:r>
                      <w:r w:rsidRPr="001F2E0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7A581B">
                        <w:rPr>
                          <w:b/>
                          <w:sz w:val="18"/>
                          <w:szCs w:val="18"/>
                        </w:rPr>
                        <w:t xml:space="preserve">компетентный, социально – интегрированный и </w:t>
                      </w:r>
                      <w:proofErr w:type="gramStart"/>
                      <w:r w:rsidRPr="007A581B">
                        <w:rPr>
                          <w:b/>
                          <w:sz w:val="18"/>
                          <w:szCs w:val="18"/>
                        </w:rPr>
                        <w:t>мобильный  молодой</w:t>
                      </w:r>
                      <w:proofErr w:type="gramEnd"/>
                      <w:r w:rsidRPr="007A581B">
                        <w:rPr>
                          <w:b/>
                          <w:sz w:val="18"/>
                          <w:szCs w:val="18"/>
                        </w:rPr>
                        <w:t xml:space="preserve"> человек, способный к полноценному  и эффективному  участию в общественной  жизни,  профессиональному  самоопределению, активному личностно и социально – центрированному  действию, полноценной   жизни в условиях  пос</w:t>
                      </w:r>
                      <w:r w:rsidRPr="007A581B">
                        <w:rPr>
                          <w:b/>
                          <w:sz w:val="18"/>
                          <w:szCs w:val="18"/>
                        </w:rPr>
                        <w:t>т</w:t>
                      </w:r>
                      <w:r w:rsidRPr="007A581B">
                        <w:rPr>
                          <w:b/>
                          <w:sz w:val="18"/>
                          <w:szCs w:val="18"/>
                        </w:rPr>
                        <w:t>индустриального  общества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90541C" w:rsidRDefault="0090541C" w:rsidP="0090541C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</w:rPr>
      </w:pPr>
    </w:p>
    <w:p w:rsidR="0090541C" w:rsidRDefault="0090541C" w:rsidP="0090541C">
      <w:pPr>
        <w:shd w:val="clear" w:color="auto" w:fill="FFFFFF"/>
        <w:rPr>
          <w:bCs/>
          <w:w w:val="105"/>
          <w:sz w:val="28"/>
          <w:szCs w:val="28"/>
        </w:rPr>
      </w:pPr>
    </w:p>
    <w:p w:rsidR="0090541C" w:rsidRDefault="0090541C" w:rsidP="0090541C">
      <w:pPr>
        <w:shd w:val="clear" w:color="auto" w:fill="FFFFFF"/>
        <w:rPr>
          <w:bCs/>
          <w:w w:val="105"/>
          <w:sz w:val="28"/>
          <w:szCs w:val="28"/>
        </w:rPr>
      </w:pPr>
    </w:p>
    <w:p w:rsidR="0090541C" w:rsidRDefault="0090541C" w:rsidP="0090541C">
      <w:pPr>
        <w:shd w:val="clear" w:color="auto" w:fill="FFFFFF"/>
        <w:ind w:left="-284" w:right="-567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 xml:space="preserve">      </w:t>
      </w:r>
    </w:p>
    <w:p w:rsidR="00F46E07" w:rsidRDefault="00684B46" w:rsidP="0090541C">
      <w:pPr>
        <w:spacing w:line="360" w:lineRule="auto"/>
      </w:pPr>
    </w:p>
    <w:sectPr w:rsidR="00F4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38"/>
    <w:multiLevelType w:val="hybridMultilevel"/>
    <w:tmpl w:val="D83C23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65F4"/>
    <w:multiLevelType w:val="hybridMultilevel"/>
    <w:tmpl w:val="1E889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F7521"/>
    <w:multiLevelType w:val="hybridMultilevel"/>
    <w:tmpl w:val="A8A44980"/>
    <w:lvl w:ilvl="0" w:tplc="25A6DBD8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6"/>
        </w:tabs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3" w15:restartNumberingAfterBreak="0">
    <w:nsid w:val="640A3168"/>
    <w:multiLevelType w:val="hybridMultilevel"/>
    <w:tmpl w:val="A66E5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3"/>
    <w:rsid w:val="00066421"/>
    <w:rsid w:val="001B218F"/>
    <w:rsid w:val="00381350"/>
    <w:rsid w:val="00394FB9"/>
    <w:rsid w:val="004D0980"/>
    <w:rsid w:val="004F08C3"/>
    <w:rsid w:val="0062293D"/>
    <w:rsid w:val="00684B46"/>
    <w:rsid w:val="00832F93"/>
    <w:rsid w:val="0090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DE3A4-E4D3-42FA-9C9C-5C3E8FF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293D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293D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4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29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62293D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rsid w:val="006229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54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ЦРТДиЮ ЦРТДиЮ</dc:creator>
  <cp:keywords/>
  <dc:description/>
  <cp:lastModifiedBy>ЦРТДиЮ ЦРТДиЮ</cp:lastModifiedBy>
  <cp:revision>6</cp:revision>
  <dcterms:created xsi:type="dcterms:W3CDTF">2017-05-12T13:10:00Z</dcterms:created>
  <dcterms:modified xsi:type="dcterms:W3CDTF">2017-05-15T07:33:00Z</dcterms:modified>
</cp:coreProperties>
</file>